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jc w:val="center"/>
        <w:shd w:val="clear" w:color="auto" w:fill="737373"/>
        <w:tblLayout w:type="fixed"/>
        <w:tblCellMar>
          <w:left w:w="86" w:type="dxa"/>
          <w:right w:w="86" w:type="dxa"/>
        </w:tblCellMar>
        <w:tblLook w:val="01E0" w:firstRow="1" w:lastRow="1" w:firstColumn="1" w:lastColumn="1" w:noHBand="0" w:noVBand="0"/>
      </w:tblPr>
      <w:tblGrid>
        <w:gridCol w:w="9648"/>
      </w:tblGrid>
      <w:tr w:rsidR="007A12B2" w:rsidRPr="00770166" w:rsidTr="00924820">
        <w:trPr>
          <w:jc w:val="center"/>
        </w:trPr>
        <w:tc>
          <w:tcPr>
            <w:tcW w:w="9648" w:type="dxa"/>
            <w:shd w:val="clear" w:color="auto" w:fill="737373"/>
            <w:vAlign w:val="center"/>
          </w:tcPr>
          <w:p w:rsidR="007A12B2" w:rsidRPr="00770166" w:rsidRDefault="007A12B2" w:rsidP="00924820">
            <w:pPr>
              <w:pStyle w:val="Headerboxgrey"/>
              <w:rPr>
                <w:w w:val="125"/>
              </w:rPr>
            </w:pPr>
            <w:r w:rsidRPr="00770166">
              <w:rPr>
                <w:color w:val="000000"/>
              </w:rPr>
              <w:br w:type="page"/>
            </w:r>
            <w:r w:rsidRPr="00770166">
              <w:rPr>
                <w:rFonts w:ascii="Verdana" w:hAnsi="Verdana"/>
                <w:w w:val="125"/>
              </w:rPr>
              <w:t>Force Field Analysis</w:t>
            </w:r>
          </w:p>
        </w:tc>
      </w:tr>
    </w:tbl>
    <w:p w:rsidR="007A12B2" w:rsidRPr="00B25DE8" w:rsidRDefault="007A12B2" w:rsidP="007A12B2">
      <w:pPr>
        <w:pStyle w:val="text2"/>
        <w:rPr>
          <w:lang w:val="en-GB"/>
        </w:rPr>
      </w:pPr>
    </w:p>
    <w:p w:rsidR="007A12B2" w:rsidRPr="00F73A48" w:rsidRDefault="007A12B2" w:rsidP="007A12B2">
      <w:pPr>
        <w:pStyle w:val="text2"/>
        <w:jc w:val="left"/>
        <w:rPr>
          <w:rFonts w:ascii="Arial" w:hAnsi="Arial"/>
          <w:b w:val="0"/>
          <w:color w:val="auto"/>
          <w:sz w:val="22"/>
          <w:szCs w:val="22"/>
          <w:lang w:val="en-GB" w:eastAsia="en-US"/>
        </w:rPr>
      </w:pPr>
      <w:r w:rsidRPr="00F73A48">
        <w:rPr>
          <w:rFonts w:ascii="Arial" w:hAnsi="Arial"/>
          <w:b w:val="0"/>
          <w:color w:val="auto"/>
          <w:sz w:val="22"/>
          <w:szCs w:val="22"/>
          <w:lang w:val="en-GB" w:eastAsia="en-US"/>
        </w:rPr>
        <w:t>There will be two types of forces tha</w:t>
      </w:r>
      <w:r>
        <w:rPr>
          <w:rFonts w:ascii="Arial" w:hAnsi="Arial"/>
          <w:b w:val="0"/>
          <w:color w:val="auto"/>
          <w:sz w:val="22"/>
          <w:szCs w:val="22"/>
          <w:lang w:val="en-GB" w:eastAsia="en-US"/>
        </w:rPr>
        <w:t>t impact the</w:t>
      </w:r>
      <w:r w:rsidRPr="00F73A48">
        <w:rPr>
          <w:rFonts w:ascii="Arial" w:hAnsi="Arial"/>
          <w:b w:val="0"/>
          <w:color w:val="auto"/>
          <w:sz w:val="22"/>
          <w:szCs w:val="22"/>
          <w:lang w:val="en-GB" w:eastAsia="en-US"/>
        </w:rPr>
        <w:t xml:space="preserve"> implementation</w:t>
      </w:r>
      <w:r>
        <w:rPr>
          <w:rFonts w:ascii="Arial" w:hAnsi="Arial"/>
          <w:b w:val="0"/>
          <w:color w:val="auto"/>
          <w:sz w:val="22"/>
          <w:szCs w:val="22"/>
          <w:lang w:val="en-GB" w:eastAsia="en-US"/>
        </w:rPr>
        <w:t xml:space="preserve"> of change</w:t>
      </w:r>
      <w:bookmarkStart w:id="0" w:name="_GoBack"/>
      <w:bookmarkEnd w:id="0"/>
      <w:r w:rsidRPr="00F73A48">
        <w:rPr>
          <w:rFonts w:ascii="Arial" w:hAnsi="Arial"/>
          <w:b w:val="0"/>
          <w:color w:val="auto"/>
          <w:sz w:val="22"/>
          <w:szCs w:val="22"/>
          <w:lang w:val="en-GB" w:eastAsia="en-US"/>
        </w:rPr>
        <w:t xml:space="preserve"> – forces that will help make it work, and forces that will hold it back.</w:t>
      </w:r>
    </w:p>
    <w:p w:rsidR="007A12B2" w:rsidRPr="00B25DE8" w:rsidRDefault="007A12B2" w:rsidP="007A12B2">
      <w:pPr>
        <w:pStyle w:val="text2"/>
        <w:jc w:val="left"/>
        <w:rPr>
          <w:rFonts w:ascii="Arial" w:hAnsi="Arial"/>
          <w:b w:val="0"/>
          <w:color w:val="auto"/>
          <w:sz w:val="20"/>
          <w:szCs w:val="20"/>
          <w:lang w:val="en-GB" w:eastAsia="en-US"/>
        </w:rPr>
      </w:pPr>
    </w:p>
    <w:p w:rsidR="007A12B2" w:rsidRPr="00B25DE8" w:rsidRDefault="007A12B2" w:rsidP="007A12B2">
      <w:pPr>
        <w:pStyle w:val="text2"/>
        <w:rPr>
          <w:lang w:val="en-GB"/>
        </w:rPr>
      </w:pPr>
      <w:r w:rsidRPr="00B25DE8">
        <w:rPr>
          <w:lang w:val="en-GB"/>
        </w:rPr>
        <w:t>Force Field Analysis</w:t>
      </w:r>
    </w:p>
    <w:p w:rsidR="007A12B2" w:rsidRPr="00B25DE8" w:rsidRDefault="007A12B2" w:rsidP="007A12B2">
      <w:pPr>
        <w:pStyle w:val="text2"/>
        <w:rPr>
          <w:lang w:val="en-GB"/>
        </w:rPr>
      </w:pPr>
      <w:r w:rsidRPr="00B25DE8">
        <w:rPr>
          <w:noProof/>
          <w:lang w:val="nl-BE"/>
        </w:rPr>
        <w:drawing>
          <wp:inline distT="0" distB="0" distL="0" distR="0">
            <wp:extent cx="5387975" cy="804545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97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A12B2" w:rsidRPr="00B25DE8" w:rsidRDefault="007A12B2" w:rsidP="007A12B2">
      <w:pPr>
        <w:pStyle w:val="text2"/>
        <w:ind w:left="420"/>
        <w:jc w:val="left"/>
        <w:rPr>
          <w:rFonts w:ascii="Arial" w:hAnsi="Arial"/>
          <w:b w:val="0"/>
          <w:color w:val="auto"/>
          <w:sz w:val="20"/>
          <w:szCs w:val="20"/>
          <w:lang w:val="en-GB"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5"/>
        <w:gridCol w:w="4567"/>
        <w:tblGridChange w:id="1">
          <w:tblGrid>
            <w:gridCol w:w="4505"/>
            <w:gridCol w:w="4567"/>
          </w:tblGrid>
        </w:tblGridChange>
      </w:tblGrid>
      <w:tr w:rsidR="007A12B2" w:rsidRPr="00770166" w:rsidTr="00924820">
        <w:trPr>
          <w:trHeight w:val="118"/>
        </w:trPr>
        <w:tc>
          <w:tcPr>
            <w:tcW w:w="4613" w:type="dxa"/>
            <w:shd w:val="clear" w:color="auto" w:fill="auto"/>
          </w:tcPr>
          <w:p w:rsidR="007A12B2" w:rsidRPr="00770166" w:rsidRDefault="007A12B2" w:rsidP="00924820">
            <w:pPr>
              <w:pStyle w:val="text2"/>
              <w:jc w:val="left"/>
              <w:rPr>
                <w:rFonts w:ascii="Arial" w:hAnsi="Arial"/>
                <w:color w:val="auto"/>
                <w:sz w:val="22"/>
                <w:szCs w:val="22"/>
                <w:lang w:val="en-GB" w:eastAsia="en-US"/>
              </w:rPr>
            </w:pPr>
            <w:r w:rsidRPr="00770166">
              <w:rPr>
                <w:rFonts w:ascii="Arial" w:hAnsi="Arial"/>
                <w:color w:val="auto"/>
                <w:sz w:val="22"/>
                <w:szCs w:val="22"/>
                <w:lang w:val="en-GB" w:eastAsia="en-US"/>
              </w:rPr>
              <w:t>Helping the change:</w:t>
            </w:r>
          </w:p>
          <w:p w:rsidR="007A12B2" w:rsidRPr="00770166" w:rsidRDefault="007A12B2" w:rsidP="00924820">
            <w:pPr>
              <w:pStyle w:val="text2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  <w:r w:rsidRPr="00770166"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  <w:t>(moving forward, supporting)</w:t>
            </w:r>
          </w:p>
          <w:p w:rsidR="007A12B2" w:rsidRPr="00770166" w:rsidRDefault="007A12B2" w:rsidP="00924820">
            <w:pPr>
              <w:pStyle w:val="text2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  <w:r w:rsidRPr="00770166"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  <w:t xml:space="preserve"> </w:t>
            </w:r>
          </w:p>
          <w:p w:rsidR="007A12B2" w:rsidRPr="00770166" w:rsidRDefault="007A12B2" w:rsidP="00924820">
            <w:pPr>
              <w:pStyle w:val="text2"/>
              <w:numPr>
                <w:ilvl w:val="0"/>
                <w:numId w:val="1"/>
              </w:numPr>
              <w:ind w:left="180" w:hanging="180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  <w:r w:rsidRPr="00770166"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  <w:t xml:space="preserve">  </w:t>
            </w:r>
          </w:p>
          <w:p w:rsidR="007A12B2" w:rsidRPr="00770166" w:rsidRDefault="007A12B2" w:rsidP="00924820">
            <w:pPr>
              <w:pStyle w:val="text2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  <w:r w:rsidRPr="00770166"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  <w:t xml:space="preserve"> </w:t>
            </w:r>
          </w:p>
          <w:p w:rsidR="007A12B2" w:rsidRPr="00770166" w:rsidRDefault="007A12B2" w:rsidP="00924820">
            <w:pPr>
              <w:pStyle w:val="text2"/>
              <w:numPr>
                <w:ilvl w:val="0"/>
                <w:numId w:val="1"/>
              </w:numPr>
              <w:ind w:left="180" w:hanging="180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  <w:r w:rsidRPr="00770166"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  <w:t xml:space="preserve"> </w:t>
            </w:r>
          </w:p>
          <w:p w:rsidR="007A12B2" w:rsidRPr="00770166" w:rsidRDefault="007A12B2" w:rsidP="00924820">
            <w:pPr>
              <w:pStyle w:val="text2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</w:p>
          <w:p w:rsidR="007A12B2" w:rsidRPr="00770166" w:rsidRDefault="007A12B2" w:rsidP="00924820">
            <w:pPr>
              <w:pStyle w:val="text2"/>
              <w:numPr>
                <w:ilvl w:val="0"/>
                <w:numId w:val="1"/>
              </w:numPr>
              <w:ind w:left="180" w:hanging="180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  <w:r w:rsidRPr="00770166"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  <w:t xml:space="preserve">  </w:t>
            </w:r>
          </w:p>
          <w:p w:rsidR="007A12B2" w:rsidRPr="00770166" w:rsidRDefault="007A12B2" w:rsidP="00924820">
            <w:pPr>
              <w:pStyle w:val="text2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</w:p>
          <w:p w:rsidR="007A12B2" w:rsidRPr="00770166" w:rsidRDefault="007A12B2" w:rsidP="00924820">
            <w:pPr>
              <w:pStyle w:val="text2"/>
              <w:numPr>
                <w:ilvl w:val="0"/>
                <w:numId w:val="1"/>
              </w:numPr>
              <w:ind w:left="180" w:hanging="180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  <w:r w:rsidRPr="00770166"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  <w:t xml:space="preserve">  </w:t>
            </w:r>
          </w:p>
          <w:p w:rsidR="007A12B2" w:rsidRPr="00770166" w:rsidRDefault="007A12B2" w:rsidP="00924820">
            <w:pPr>
              <w:pStyle w:val="text2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</w:p>
          <w:p w:rsidR="007A12B2" w:rsidRPr="00770166" w:rsidRDefault="007A12B2" w:rsidP="00924820">
            <w:pPr>
              <w:pStyle w:val="text2"/>
              <w:numPr>
                <w:ilvl w:val="0"/>
                <w:numId w:val="1"/>
              </w:numPr>
              <w:ind w:left="180" w:hanging="180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  <w:r w:rsidRPr="00770166"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  <w:t xml:space="preserve">  </w:t>
            </w:r>
          </w:p>
          <w:p w:rsidR="007A12B2" w:rsidRPr="00770166" w:rsidRDefault="007A12B2" w:rsidP="00924820">
            <w:pPr>
              <w:pStyle w:val="text2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</w:p>
          <w:p w:rsidR="007A12B2" w:rsidRPr="00770166" w:rsidRDefault="007A12B2" w:rsidP="00924820">
            <w:pPr>
              <w:pStyle w:val="text2"/>
              <w:numPr>
                <w:ilvl w:val="0"/>
                <w:numId w:val="1"/>
              </w:numPr>
              <w:ind w:left="180" w:hanging="180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  <w:r w:rsidRPr="00770166"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4675" w:type="dxa"/>
            <w:shd w:val="clear" w:color="auto" w:fill="auto"/>
          </w:tcPr>
          <w:p w:rsidR="007A12B2" w:rsidRPr="00770166" w:rsidRDefault="007A12B2" w:rsidP="00924820">
            <w:pPr>
              <w:pStyle w:val="text2"/>
              <w:jc w:val="left"/>
              <w:rPr>
                <w:rFonts w:ascii="Arial" w:hAnsi="Arial"/>
                <w:color w:val="auto"/>
                <w:sz w:val="22"/>
                <w:szCs w:val="22"/>
                <w:lang w:val="en-GB" w:eastAsia="en-US"/>
              </w:rPr>
            </w:pPr>
            <w:r w:rsidRPr="00770166">
              <w:rPr>
                <w:rFonts w:ascii="Arial" w:hAnsi="Arial"/>
                <w:color w:val="auto"/>
                <w:sz w:val="22"/>
                <w:szCs w:val="22"/>
                <w:lang w:val="en-GB" w:eastAsia="en-US"/>
              </w:rPr>
              <w:t>Hindering the change:</w:t>
            </w:r>
          </w:p>
          <w:p w:rsidR="007A12B2" w:rsidRPr="00770166" w:rsidRDefault="007A12B2" w:rsidP="00924820">
            <w:pPr>
              <w:pStyle w:val="text2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  <w:r w:rsidRPr="00770166"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  <w:t>(resisting, blocking, challenging)</w:t>
            </w:r>
          </w:p>
          <w:p w:rsidR="007A12B2" w:rsidRPr="00770166" w:rsidRDefault="007A12B2" w:rsidP="00924820">
            <w:pPr>
              <w:pStyle w:val="text2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  <w:r w:rsidRPr="00770166"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  <w:t xml:space="preserve"> </w:t>
            </w:r>
          </w:p>
          <w:p w:rsidR="007A12B2" w:rsidRPr="00770166" w:rsidRDefault="007A12B2" w:rsidP="00924820">
            <w:pPr>
              <w:pStyle w:val="text2"/>
              <w:numPr>
                <w:ilvl w:val="0"/>
                <w:numId w:val="1"/>
              </w:numPr>
              <w:ind w:left="180" w:hanging="180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  <w:r w:rsidRPr="00770166"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  <w:t xml:space="preserve"> </w:t>
            </w:r>
          </w:p>
          <w:p w:rsidR="007A12B2" w:rsidRPr="00770166" w:rsidRDefault="007A12B2" w:rsidP="00924820">
            <w:pPr>
              <w:pStyle w:val="text2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</w:p>
          <w:p w:rsidR="007A12B2" w:rsidRPr="00770166" w:rsidRDefault="007A12B2" w:rsidP="00924820">
            <w:pPr>
              <w:pStyle w:val="text2"/>
              <w:numPr>
                <w:ilvl w:val="0"/>
                <w:numId w:val="1"/>
              </w:numPr>
              <w:ind w:left="180" w:hanging="180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  <w:r w:rsidRPr="00770166"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  <w:t xml:space="preserve"> </w:t>
            </w:r>
          </w:p>
          <w:p w:rsidR="007A12B2" w:rsidRPr="00770166" w:rsidRDefault="007A12B2" w:rsidP="00924820">
            <w:pPr>
              <w:pStyle w:val="text2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</w:p>
          <w:p w:rsidR="007A12B2" w:rsidRPr="00770166" w:rsidRDefault="007A12B2" w:rsidP="00924820">
            <w:pPr>
              <w:pStyle w:val="text2"/>
              <w:numPr>
                <w:ilvl w:val="0"/>
                <w:numId w:val="1"/>
              </w:numPr>
              <w:ind w:left="180" w:hanging="180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  <w:r w:rsidRPr="00770166"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  <w:t xml:space="preserve">  </w:t>
            </w:r>
          </w:p>
          <w:p w:rsidR="007A12B2" w:rsidRPr="00770166" w:rsidRDefault="007A12B2" w:rsidP="00924820">
            <w:pPr>
              <w:pStyle w:val="text2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</w:p>
          <w:p w:rsidR="007A12B2" w:rsidRPr="00770166" w:rsidRDefault="007A12B2" w:rsidP="00924820">
            <w:pPr>
              <w:pStyle w:val="text2"/>
              <w:numPr>
                <w:ilvl w:val="0"/>
                <w:numId w:val="1"/>
              </w:numPr>
              <w:ind w:left="180" w:hanging="180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  <w:r w:rsidRPr="00770166"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  <w:t xml:space="preserve"> </w:t>
            </w:r>
          </w:p>
          <w:p w:rsidR="007A12B2" w:rsidRPr="00770166" w:rsidRDefault="007A12B2" w:rsidP="00924820">
            <w:pPr>
              <w:pStyle w:val="text2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  <w:r w:rsidRPr="00770166"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  <w:t xml:space="preserve"> </w:t>
            </w:r>
          </w:p>
          <w:p w:rsidR="007A12B2" w:rsidRPr="00770166" w:rsidRDefault="007A12B2" w:rsidP="00924820">
            <w:pPr>
              <w:pStyle w:val="text2"/>
              <w:numPr>
                <w:ilvl w:val="0"/>
                <w:numId w:val="1"/>
              </w:numPr>
              <w:ind w:left="180" w:hanging="180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  <w:r w:rsidRPr="00770166"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  <w:t xml:space="preserve"> </w:t>
            </w:r>
          </w:p>
          <w:p w:rsidR="007A12B2" w:rsidRPr="00770166" w:rsidRDefault="007A12B2" w:rsidP="00924820">
            <w:pPr>
              <w:pStyle w:val="text2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</w:p>
          <w:p w:rsidR="007A12B2" w:rsidRPr="00770166" w:rsidRDefault="007A12B2" w:rsidP="00924820">
            <w:pPr>
              <w:pStyle w:val="text2"/>
              <w:numPr>
                <w:ilvl w:val="0"/>
                <w:numId w:val="1"/>
              </w:numPr>
              <w:ind w:left="180" w:hanging="180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  <w:r w:rsidRPr="00770166"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  <w:t xml:space="preserve"> </w:t>
            </w:r>
          </w:p>
        </w:tc>
      </w:tr>
    </w:tbl>
    <w:p w:rsidR="007A12B2" w:rsidRPr="00B25DE8" w:rsidRDefault="007A12B2" w:rsidP="007A12B2">
      <w:pPr>
        <w:pStyle w:val="text2"/>
        <w:rPr>
          <w:lang w:val="en-GB"/>
        </w:rPr>
      </w:pPr>
      <w:r w:rsidRPr="00B25DE8">
        <w:rPr>
          <w:lang w:val="en-GB"/>
        </w:rPr>
        <w:br w:type="page"/>
      </w:r>
    </w:p>
    <w:tbl>
      <w:tblPr>
        <w:tblW w:w="9648" w:type="dxa"/>
        <w:jc w:val="center"/>
        <w:shd w:val="clear" w:color="auto" w:fill="737373"/>
        <w:tblLayout w:type="fixed"/>
        <w:tblCellMar>
          <w:left w:w="86" w:type="dxa"/>
          <w:right w:w="86" w:type="dxa"/>
        </w:tblCellMar>
        <w:tblLook w:val="01E0" w:firstRow="1" w:lastRow="1" w:firstColumn="1" w:lastColumn="1" w:noHBand="0" w:noVBand="0"/>
      </w:tblPr>
      <w:tblGrid>
        <w:gridCol w:w="9648"/>
      </w:tblGrid>
      <w:tr w:rsidR="007A12B2" w:rsidRPr="00770166" w:rsidTr="00924820">
        <w:trPr>
          <w:jc w:val="center"/>
        </w:trPr>
        <w:tc>
          <w:tcPr>
            <w:tcW w:w="9648" w:type="dxa"/>
            <w:shd w:val="clear" w:color="auto" w:fill="737373"/>
            <w:vAlign w:val="center"/>
          </w:tcPr>
          <w:p w:rsidR="007A12B2" w:rsidRPr="00770166" w:rsidRDefault="007A12B2" w:rsidP="00924820">
            <w:pPr>
              <w:pStyle w:val="Headerboxgrey"/>
              <w:rPr>
                <w:w w:val="125"/>
              </w:rPr>
            </w:pPr>
            <w:r w:rsidRPr="00770166">
              <w:rPr>
                <w:rFonts w:ascii="Verdana" w:hAnsi="Verdana"/>
                <w:w w:val="125"/>
              </w:rPr>
              <w:lastRenderedPageBreak/>
              <w:t>Case: Actions</w:t>
            </w:r>
          </w:p>
        </w:tc>
      </w:tr>
    </w:tbl>
    <w:p w:rsidR="007A12B2" w:rsidRPr="00B25DE8" w:rsidRDefault="007A12B2" w:rsidP="007A12B2">
      <w:pPr>
        <w:pStyle w:val="text2"/>
        <w:rPr>
          <w:lang w:val="en-GB"/>
        </w:rPr>
      </w:pPr>
    </w:p>
    <w:p w:rsidR="007A12B2" w:rsidRPr="00F73A48" w:rsidRDefault="007A12B2" w:rsidP="007A12B2">
      <w:pPr>
        <w:pStyle w:val="text2"/>
        <w:jc w:val="left"/>
        <w:rPr>
          <w:rFonts w:ascii="Arial" w:hAnsi="Arial"/>
          <w:b w:val="0"/>
          <w:color w:val="auto"/>
          <w:sz w:val="22"/>
          <w:szCs w:val="22"/>
          <w:lang w:val="en-GB" w:eastAsia="en-US"/>
        </w:rPr>
      </w:pPr>
      <w:r w:rsidRPr="00F73A48">
        <w:rPr>
          <w:rFonts w:ascii="Arial" w:hAnsi="Arial"/>
          <w:b w:val="0"/>
          <w:color w:val="auto"/>
          <w:sz w:val="22"/>
          <w:szCs w:val="22"/>
          <w:lang w:val="en-GB" w:eastAsia="en-US"/>
        </w:rPr>
        <w:t>Both the helping and hindering forces can be used to motivate organisational change.  Follow the process below to get started.</w:t>
      </w:r>
    </w:p>
    <w:p w:rsidR="007A12B2" w:rsidRPr="00F73A48" w:rsidRDefault="007A12B2" w:rsidP="007A12B2">
      <w:pPr>
        <w:pStyle w:val="text2"/>
        <w:jc w:val="left"/>
        <w:rPr>
          <w:rFonts w:ascii="Arial" w:hAnsi="Arial"/>
          <w:b w:val="0"/>
          <w:color w:val="auto"/>
          <w:sz w:val="22"/>
          <w:szCs w:val="22"/>
          <w:lang w:val="en-GB" w:eastAsia="en-US"/>
        </w:rPr>
      </w:pPr>
    </w:p>
    <w:p w:rsidR="007A12B2" w:rsidRPr="00F73A48" w:rsidRDefault="007A12B2" w:rsidP="007A12B2">
      <w:pPr>
        <w:pStyle w:val="text2"/>
        <w:numPr>
          <w:ilvl w:val="1"/>
          <w:numId w:val="1"/>
        </w:numPr>
        <w:tabs>
          <w:tab w:val="clear" w:pos="1440"/>
          <w:tab w:val="num" w:pos="360"/>
        </w:tabs>
        <w:ind w:left="360"/>
        <w:jc w:val="left"/>
        <w:rPr>
          <w:rFonts w:ascii="Arial" w:hAnsi="Arial"/>
          <w:b w:val="0"/>
          <w:color w:val="auto"/>
          <w:sz w:val="22"/>
          <w:szCs w:val="22"/>
          <w:lang w:val="en-GB" w:eastAsia="en-US"/>
        </w:rPr>
      </w:pPr>
      <w:r w:rsidRPr="00F73A48">
        <w:rPr>
          <w:rFonts w:ascii="Arial" w:hAnsi="Arial"/>
          <w:b w:val="0"/>
          <w:color w:val="auto"/>
          <w:sz w:val="22"/>
          <w:szCs w:val="22"/>
          <w:lang w:val="en-GB" w:eastAsia="en-US"/>
        </w:rPr>
        <w:t>Take the top helping forces and the top hindering forces</w:t>
      </w:r>
    </w:p>
    <w:p w:rsidR="007A12B2" w:rsidRPr="00F73A48" w:rsidRDefault="007A12B2" w:rsidP="007A12B2">
      <w:pPr>
        <w:pStyle w:val="text2"/>
        <w:numPr>
          <w:ilvl w:val="1"/>
          <w:numId w:val="1"/>
        </w:numPr>
        <w:tabs>
          <w:tab w:val="clear" w:pos="1440"/>
          <w:tab w:val="num" w:pos="360"/>
        </w:tabs>
        <w:ind w:left="360"/>
        <w:jc w:val="left"/>
        <w:rPr>
          <w:rFonts w:ascii="Arial" w:hAnsi="Arial"/>
          <w:b w:val="0"/>
          <w:color w:val="auto"/>
          <w:sz w:val="22"/>
          <w:szCs w:val="22"/>
          <w:lang w:val="en-GB" w:eastAsia="en-US"/>
        </w:rPr>
      </w:pPr>
      <w:r w:rsidRPr="00F73A48">
        <w:rPr>
          <w:rFonts w:ascii="Arial" w:hAnsi="Arial"/>
          <w:b w:val="0"/>
          <w:color w:val="auto"/>
          <w:sz w:val="22"/>
          <w:szCs w:val="22"/>
          <w:lang w:val="en-GB" w:eastAsia="en-US"/>
        </w:rPr>
        <w:t>Brainstorm ways to leverage, overcome or reorient the force</w:t>
      </w:r>
    </w:p>
    <w:p w:rsidR="007A12B2" w:rsidRPr="00F73A48" w:rsidRDefault="007A12B2" w:rsidP="007A12B2">
      <w:pPr>
        <w:pStyle w:val="text2"/>
        <w:numPr>
          <w:ilvl w:val="1"/>
          <w:numId w:val="1"/>
        </w:numPr>
        <w:tabs>
          <w:tab w:val="clear" w:pos="1440"/>
          <w:tab w:val="num" w:pos="360"/>
        </w:tabs>
        <w:ind w:left="360"/>
        <w:jc w:val="left"/>
        <w:rPr>
          <w:rFonts w:ascii="Arial" w:hAnsi="Arial"/>
          <w:b w:val="0"/>
          <w:color w:val="auto"/>
          <w:sz w:val="22"/>
          <w:szCs w:val="22"/>
          <w:lang w:val="en-GB" w:eastAsia="en-US"/>
        </w:rPr>
      </w:pPr>
      <w:r w:rsidRPr="00F73A48">
        <w:rPr>
          <w:rFonts w:ascii="Arial" w:hAnsi="Arial"/>
          <w:b w:val="0"/>
          <w:color w:val="auto"/>
          <w:sz w:val="22"/>
          <w:szCs w:val="22"/>
          <w:lang w:val="en-GB" w:eastAsia="en-US"/>
        </w:rPr>
        <w:t>List potential actions</w:t>
      </w:r>
    </w:p>
    <w:p w:rsidR="007A12B2" w:rsidRPr="00F73A48" w:rsidRDefault="007A12B2" w:rsidP="007A12B2">
      <w:pPr>
        <w:pStyle w:val="text2"/>
        <w:numPr>
          <w:ilvl w:val="1"/>
          <w:numId w:val="1"/>
        </w:numPr>
        <w:tabs>
          <w:tab w:val="clear" w:pos="1440"/>
          <w:tab w:val="num" w:pos="360"/>
        </w:tabs>
        <w:ind w:left="360"/>
        <w:jc w:val="left"/>
        <w:rPr>
          <w:rFonts w:ascii="Arial" w:hAnsi="Arial"/>
          <w:b w:val="0"/>
          <w:color w:val="auto"/>
          <w:sz w:val="22"/>
          <w:szCs w:val="22"/>
          <w:lang w:val="en-GB" w:eastAsia="en-US"/>
        </w:rPr>
      </w:pPr>
      <w:r w:rsidRPr="00F73A48">
        <w:rPr>
          <w:rFonts w:ascii="Arial" w:hAnsi="Arial"/>
          <w:b w:val="0"/>
          <w:color w:val="auto"/>
          <w:sz w:val="22"/>
          <w:szCs w:val="22"/>
          <w:lang w:val="en-GB" w:eastAsia="en-US"/>
        </w:rPr>
        <w:t>Prioritize the actions (circle the top three)</w:t>
      </w:r>
    </w:p>
    <w:p w:rsidR="007A12B2" w:rsidRPr="00F73A48" w:rsidRDefault="007A12B2" w:rsidP="007A12B2">
      <w:pPr>
        <w:pStyle w:val="text2"/>
        <w:numPr>
          <w:ilvl w:val="1"/>
          <w:numId w:val="1"/>
        </w:numPr>
        <w:tabs>
          <w:tab w:val="clear" w:pos="1440"/>
          <w:tab w:val="num" w:pos="360"/>
        </w:tabs>
        <w:ind w:left="360"/>
        <w:jc w:val="left"/>
        <w:rPr>
          <w:rFonts w:ascii="Arial" w:hAnsi="Arial"/>
          <w:b w:val="0"/>
          <w:color w:val="auto"/>
          <w:sz w:val="22"/>
          <w:szCs w:val="22"/>
          <w:lang w:val="en-GB" w:eastAsia="en-US"/>
        </w:rPr>
      </w:pPr>
      <w:r w:rsidRPr="00F73A48">
        <w:rPr>
          <w:rFonts w:ascii="Arial" w:hAnsi="Arial"/>
          <w:b w:val="0"/>
          <w:color w:val="auto"/>
          <w:sz w:val="22"/>
          <w:szCs w:val="22"/>
          <w:lang w:val="en-GB" w:eastAsia="en-US"/>
        </w:rPr>
        <w:t>Pick one realistic, practical action that can be taken in the next thirty days</w:t>
      </w:r>
    </w:p>
    <w:p w:rsidR="007A12B2" w:rsidRPr="00F73A48" w:rsidRDefault="007A12B2" w:rsidP="007A12B2">
      <w:pPr>
        <w:pStyle w:val="text2"/>
        <w:numPr>
          <w:ilvl w:val="1"/>
          <w:numId w:val="1"/>
        </w:numPr>
        <w:tabs>
          <w:tab w:val="clear" w:pos="1440"/>
          <w:tab w:val="num" w:pos="360"/>
        </w:tabs>
        <w:ind w:left="360"/>
        <w:jc w:val="left"/>
        <w:rPr>
          <w:rFonts w:ascii="Arial" w:hAnsi="Arial"/>
          <w:b w:val="0"/>
          <w:color w:val="auto"/>
          <w:sz w:val="22"/>
          <w:szCs w:val="22"/>
          <w:lang w:val="en-GB" w:eastAsia="en-US"/>
        </w:rPr>
      </w:pPr>
      <w:r w:rsidRPr="00F73A48">
        <w:rPr>
          <w:rFonts w:ascii="Arial" w:hAnsi="Arial"/>
          <w:b w:val="0"/>
          <w:color w:val="auto"/>
          <w:sz w:val="22"/>
          <w:szCs w:val="22"/>
          <w:lang w:val="en-GB" w:eastAsia="en-US"/>
        </w:rPr>
        <w:t>Develop the action point into a mini-plan with one person responsible to make sure it happens</w:t>
      </w:r>
    </w:p>
    <w:p w:rsidR="007A12B2" w:rsidRPr="00B25DE8" w:rsidRDefault="007A12B2" w:rsidP="007A12B2">
      <w:pPr>
        <w:pStyle w:val="text2"/>
        <w:jc w:val="left"/>
        <w:rPr>
          <w:rFonts w:ascii="Arial" w:hAnsi="Arial"/>
          <w:b w:val="0"/>
          <w:color w:val="auto"/>
          <w:sz w:val="20"/>
          <w:szCs w:val="20"/>
          <w:lang w:val="en-GB" w:eastAsia="en-US"/>
        </w:rPr>
      </w:pPr>
    </w:p>
    <w:p w:rsidR="007A12B2" w:rsidRPr="00556179" w:rsidRDefault="007A12B2" w:rsidP="007A12B2">
      <w:pPr>
        <w:pStyle w:val="text2"/>
        <w:jc w:val="left"/>
        <w:rPr>
          <w:rFonts w:ascii="Arial" w:hAnsi="Arial"/>
          <w:b w:val="0"/>
          <w:color w:val="auto"/>
          <w:sz w:val="22"/>
          <w:szCs w:val="22"/>
          <w:lang w:val="en-GB" w:eastAsia="en-US"/>
        </w:rPr>
      </w:pPr>
    </w:p>
    <w:p w:rsidR="007A12B2" w:rsidRPr="00556179" w:rsidRDefault="007A12B2" w:rsidP="007A12B2">
      <w:pPr>
        <w:pStyle w:val="text2"/>
        <w:tabs>
          <w:tab w:val="left" w:pos="2160"/>
        </w:tabs>
        <w:jc w:val="left"/>
        <w:rPr>
          <w:rFonts w:ascii="Arial" w:hAnsi="Arial"/>
          <w:sz w:val="22"/>
          <w:szCs w:val="22"/>
          <w:lang w:val="en-GB"/>
        </w:rPr>
      </w:pPr>
      <w:r w:rsidRPr="00556179">
        <w:rPr>
          <w:rFonts w:ascii="Arial" w:hAnsi="Arial"/>
          <w:sz w:val="22"/>
          <w:szCs w:val="22"/>
          <w:lang w:val="en-GB"/>
        </w:rPr>
        <w:t>Force:</w:t>
      </w:r>
      <w:r w:rsidRPr="00556179">
        <w:rPr>
          <w:rFonts w:ascii="Arial" w:hAnsi="Arial"/>
          <w:sz w:val="22"/>
          <w:szCs w:val="22"/>
          <w:lang w:val="en-GB"/>
        </w:rPr>
        <w:tab/>
        <w:t>_____________________________</w:t>
      </w:r>
    </w:p>
    <w:p w:rsidR="007A12B2" w:rsidRPr="00556179" w:rsidRDefault="007A12B2" w:rsidP="007A12B2">
      <w:pPr>
        <w:pStyle w:val="text2"/>
        <w:jc w:val="left"/>
        <w:rPr>
          <w:rFonts w:ascii="Arial" w:hAnsi="Arial"/>
          <w:sz w:val="22"/>
          <w:szCs w:val="22"/>
          <w:lang w:val="en-GB"/>
        </w:rPr>
      </w:pPr>
    </w:p>
    <w:p w:rsidR="007A12B2" w:rsidRPr="00556179" w:rsidRDefault="007A12B2" w:rsidP="007A12B2">
      <w:pPr>
        <w:pStyle w:val="text2"/>
        <w:jc w:val="left"/>
        <w:rPr>
          <w:rFonts w:ascii="Arial" w:hAnsi="Arial"/>
          <w:sz w:val="22"/>
          <w:szCs w:val="22"/>
          <w:lang w:val="en-GB"/>
        </w:rPr>
      </w:pPr>
    </w:p>
    <w:p w:rsidR="007A12B2" w:rsidRPr="00556179" w:rsidRDefault="007A12B2" w:rsidP="007A12B2">
      <w:pPr>
        <w:pStyle w:val="text2"/>
        <w:jc w:val="left"/>
        <w:rPr>
          <w:rFonts w:ascii="Arial" w:hAnsi="Arial"/>
          <w:sz w:val="22"/>
          <w:szCs w:val="22"/>
          <w:lang w:val="en-GB"/>
        </w:rPr>
      </w:pPr>
      <w:r w:rsidRPr="00556179">
        <w:rPr>
          <w:rFonts w:ascii="Arial" w:hAnsi="Arial"/>
          <w:sz w:val="22"/>
          <w:szCs w:val="22"/>
          <w:lang w:val="en-GB"/>
        </w:rPr>
        <w:t>Ways to leverage, overcome or reorient:</w:t>
      </w:r>
    </w:p>
    <w:p w:rsidR="007A12B2" w:rsidRPr="00556179" w:rsidRDefault="007A12B2" w:rsidP="007A12B2">
      <w:pPr>
        <w:pStyle w:val="text2"/>
        <w:jc w:val="left"/>
        <w:rPr>
          <w:rFonts w:ascii="Arial" w:hAnsi="Arial"/>
          <w:b w:val="0"/>
          <w:color w:val="auto"/>
          <w:sz w:val="22"/>
          <w:szCs w:val="22"/>
          <w:lang w:val="en-GB"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6"/>
        <w:gridCol w:w="4566"/>
      </w:tblGrid>
      <w:tr w:rsidR="007A12B2" w:rsidRPr="00770166" w:rsidTr="00924820">
        <w:trPr>
          <w:trHeight w:val="118"/>
        </w:trPr>
        <w:tc>
          <w:tcPr>
            <w:tcW w:w="4613" w:type="dxa"/>
            <w:shd w:val="clear" w:color="auto" w:fill="auto"/>
          </w:tcPr>
          <w:p w:rsidR="007A12B2" w:rsidRPr="00770166" w:rsidRDefault="007A12B2" w:rsidP="007A12B2">
            <w:pPr>
              <w:pStyle w:val="text2"/>
              <w:numPr>
                <w:ilvl w:val="0"/>
                <w:numId w:val="2"/>
              </w:numPr>
              <w:ind w:hanging="720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  <w:r w:rsidRPr="00770166"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  <w:t xml:space="preserve">  </w:t>
            </w:r>
          </w:p>
          <w:p w:rsidR="007A12B2" w:rsidRPr="00770166" w:rsidRDefault="007A12B2" w:rsidP="00924820">
            <w:pPr>
              <w:pStyle w:val="text2"/>
              <w:ind w:left="360" w:hanging="720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</w:p>
          <w:p w:rsidR="007A12B2" w:rsidRPr="00770166" w:rsidRDefault="007A12B2" w:rsidP="007A12B2">
            <w:pPr>
              <w:pStyle w:val="text2"/>
              <w:numPr>
                <w:ilvl w:val="0"/>
                <w:numId w:val="2"/>
              </w:numPr>
              <w:ind w:hanging="720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  <w:r w:rsidRPr="00770166"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  <w:t xml:space="preserve"> </w:t>
            </w:r>
          </w:p>
          <w:p w:rsidR="007A12B2" w:rsidRPr="00770166" w:rsidRDefault="007A12B2" w:rsidP="00924820">
            <w:pPr>
              <w:pStyle w:val="text2"/>
              <w:ind w:hanging="720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</w:p>
          <w:p w:rsidR="007A12B2" w:rsidRPr="00770166" w:rsidRDefault="007A12B2" w:rsidP="007A12B2">
            <w:pPr>
              <w:pStyle w:val="text2"/>
              <w:numPr>
                <w:ilvl w:val="0"/>
                <w:numId w:val="2"/>
              </w:numPr>
              <w:ind w:hanging="720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  <w:r w:rsidRPr="00770166"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  <w:t xml:space="preserve">  </w:t>
            </w:r>
          </w:p>
          <w:p w:rsidR="007A12B2" w:rsidRPr="00770166" w:rsidRDefault="007A12B2" w:rsidP="00924820">
            <w:pPr>
              <w:pStyle w:val="text2"/>
              <w:ind w:hanging="720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</w:p>
          <w:p w:rsidR="007A12B2" w:rsidRPr="00770166" w:rsidRDefault="007A12B2" w:rsidP="007A12B2">
            <w:pPr>
              <w:pStyle w:val="text2"/>
              <w:numPr>
                <w:ilvl w:val="0"/>
                <w:numId w:val="2"/>
              </w:numPr>
              <w:ind w:hanging="720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  <w:r w:rsidRPr="00770166"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  <w:t xml:space="preserve">  </w:t>
            </w:r>
          </w:p>
          <w:p w:rsidR="007A12B2" w:rsidRPr="00770166" w:rsidRDefault="007A12B2" w:rsidP="00924820">
            <w:pPr>
              <w:pStyle w:val="text2"/>
              <w:ind w:hanging="720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</w:p>
          <w:p w:rsidR="007A12B2" w:rsidRPr="00770166" w:rsidRDefault="007A12B2" w:rsidP="007A12B2">
            <w:pPr>
              <w:pStyle w:val="text2"/>
              <w:numPr>
                <w:ilvl w:val="0"/>
                <w:numId w:val="2"/>
              </w:numPr>
              <w:ind w:hanging="720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  <w:r w:rsidRPr="00770166"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  <w:t xml:space="preserve">  </w:t>
            </w:r>
          </w:p>
          <w:p w:rsidR="007A12B2" w:rsidRPr="00770166" w:rsidRDefault="007A12B2" w:rsidP="00924820">
            <w:pPr>
              <w:pStyle w:val="text2"/>
              <w:ind w:hanging="720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</w:p>
          <w:p w:rsidR="007A12B2" w:rsidRPr="00770166" w:rsidRDefault="007A12B2" w:rsidP="007A12B2">
            <w:pPr>
              <w:pStyle w:val="text2"/>
              <w:numPr>
                <w:ilvl w:val="0"/>
                <w:numId w:val="2"/>
              </w:numPr>
              <w:ind w:hanging="720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  <w:r w:rsidRPr="00770166"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4675" w:type="dxa"/>
            <w:shd w:val="clear" w:color="auto" w:fill="auto"/>
          </w:tcPr>
          <w:p w:rsidR="007A12B2" w:rsidRPr="00770166" w:rsidRDefault="007A12B2" w:rsidP="007A12B2">
            <w:pPr>
              <w:pStyle w:val="text2"/>
              <w:numPr>
                <w:ilvl w:val="0"/>
                <w:numId w:val="2"/>
              </w:numPr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  <w:r w:rsidRPr="00770166"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  <w:t xml:space="preserve"> </w:t>
            </w:r>
          </w:p>
          <w:p w:rsidR="007A12B2" w:rsidRPr="00770166" w:rsidRDefault="007A12B2" w:rsidP="00924820">
            <w:pPr>
              <w:pStyle w:val="text2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</w:p>
          <w:p w:rsidR="007A12B2" w:rsidRPr="00770166" w:rsidRDefault="007A12B2" w:rsidP="007A12B2">
            <w:pPr>
              <w:pStyle w:val="text2"/>
              <w:numPr>
                <w:ilvl w:val="0"/>
                <w:numId w:val="2"/>
              </w:numPr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  <w:r w:rsidRPr="00770166"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  <w:t xml:space="preserve"> </w:t>
            </w:r>
          </w:p>
          <w:p w:rsidR="007A12B2" w:rsidRPr="00770166" w:rsidRDefault="007A12B2" w:rsidP="00924820">
            <w:pPr>
              <w:pStyle w:val="text2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</w:p>
          <w:p w:rsidR="007A12B2" w:rsidRPr="00770166" w:rsidRDefault="007A12B2" w:rsidP="007A12B2">
            <w:pPr>
              <w:pStyle w:val="text2"/>
              <w:numPr>
                <w:ilvl w:val="0"/>
                <w:numId w:val="2"/>
              </w:numPr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  <w:r w:rsidRPr="00770166"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  <w:t xml:space="preserve">  </w:t>
            </w:r>
          </w:p>
          <w:p w:rsidR="007A12B2" w:rsidRPr="00770166" w:rsidRDefault="007A12B2" w:rsidP="00924820">
            <w:pPr>
              <w:pStyle w:val="text2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</w:p>
          <w:p w:rsidR="007A12B2" w:rsidRPr="00770166" w:rsidRDefault="007A12B2" w:rsidP="007A12B2">
            <w:pPr>
              <w:pStyle w:val="text2"/>
              <w:numPr>
                <w:ilvl w:val="0"/>
                <w:numId w:val="2"/>
              </w:numPr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  <w:r w:rsidRPr="00770166"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  <w:t xml:space="preserve"> </w:t>
            </w:r>
          </w:p>
          <w:p w:rsidR="007A12B2" w:rsidRPr="00770166" w:rsidRDefault="007A12B2" w:rsidP="00924820">
            <w:pPr>
              <w:pStyle w:val="text2"/>
              <w:ind w:firstLine="60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</w:p>
          <w:p w:rsidR="007A12B2" w:rsidRPr="00770166" w:rsidRDefault="007A12B2" w:rsidP="007A12B2">
            <w:pPr>
              <w:pStyle w:val="text2"/>
              <w:numPr>
                <w:ilvl w:val="0"/>
                <w:numId w:val="2"/>
              </w:numPr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  <w:r w:rsidRPr="00770166"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  <w:t xml:space="preserve"> </w:t>
            </w:r>
          </w:p>
          <w:p w:rsidR="007A12B2" w:rsidRPr="00770166" w:rsidRDefault="007A12B2" w:rsidP="00924820">
            <w:pPr>
              <w:pStyle w:val="text2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</w:p>
          <w:p w:rsidR="007A12B2" w:rsidRPr="00770166" w:rsidRDefault="007A12B2" w:rsidP="007A12B2">
            <w:pPr>
              <w:pStyle w:val="text2"/>
              <w:numPr>
                <w:ilvl w:val="0"/>
                <w:numId w:val="2"/>
              </w:numPr>
              <w:jc w:val="left"/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</w:pPr>
            <w:r w:rsidRPr="00770166">
              <w:rPr>
                <w:rFonts w:ascii="Arial" w:hAnsi="Arial"/>
                <w:b w:val="0"/>
                <w:color w:val="auto"/>
                <w:sz w:val="22"/>
                <w:szCs w:val="22"/>
                <w:lang w:val="en-GB" w:eastAsia="en-US"/>
              </w:rPr>
              <w:t xml:space="preserve"> </w:t>
            </w:r>
          </w:p>
        </w:tc>
      </w:tr>
    </w:tbl>
    <w:p w:rsidR="007A12B2" w:rsidRPr="00556179" w:rsidRDefault="007A12B2" w:rsidP="007A12B2">
      <w:pPr>
        <w:pStyle w:val="text2"/>
        <w:jc w:val="left"/>
        <w:rPr>
          <w:rFonts w:ascii="Arial" w:hAnsi="Arial"/>
          <w:b w:val="0"/>
          <w:color w:val="auto"/>
          <w:sz w:val="22"/>
          <w:szCs w:val="22"/>
          <w:lang w:val="en-GB" w:eastAsia="en-US"/>
        </w:rPr>
      </w:pPr>
    </w:p>
    <w:p w:rsidR="007A12B2" w:rsidRPr="00556179" w:rsidRDefault="007A12B2" w:rsidP="007A12B2">
      <w:pPr>
        <w:pStyle w:val="text2"/>
        <w:tabs>
          <w:tab w:val="left" w:pos="2160"/>
        </w:tabs>
        <w:jc w:val="left"/>
        <w:rPr>
          <w:rFonts w:ascii="Arial" w:hAnsi="Arial"/>
          <w:sz w:val="22"/>
          <w:szCs w:val="22"/>
          <w:lang w:val="en-GB"/>
        </w:rPr>
      </w:pPr>
      <w:r w:rsidRPr="00556179">
        <w:rPr>
          <w:rFonts w:ascii="Arial" w:hAnsi="Arial"/>
          <w:sz w:val="22"/>
          <w:szCs w:val="22"/>
          <w:lang w:val="en-GB"/>
        </w:rPr>
        <w:t>Action:</w:t>
      </w:r>
      <w:r w:rsidRPr="00556179">
        <w:rPr>
          <w:rFonts w:ascii="Arial" w:hAnsi="Arial"/>
          <w:sz w:val="22"/>
          <w:szCs w:val="22"/>
          <w:lang w:val="en-GB"/>
        </w:rPr>
        <w:tab/>
        <w:t>_____________________________</w:t>
      </w:r>
    </w:p>
    <w:p w:rsidR="007A12B2" w:rsidRPr="00556179" w:rsidRDefault="007A12B2" w:rsidP="007A12B2">
      <w:pPr>
        <w:pStyle w:val="text2"/>
        <w:tabs>
          <w:tab w:val="left" w:pos="2160"/>
        </w:tabs>
        <w:jc w:val="left"/>
        <w:rPr>
          <w:rFonts w:ascii="Arial" w:hAnsi="Arial"/>
          <w:sz w:val="22"/>
          <w:szCs w:val="22"/>
          <w:lang w:val="en-GB"/>
        </w:rPr>
      </w:pPr>
    </w:p>
    <w:p w:rsidR="007A12B2" w:rsidRPr="00556179" w:rsidRDefault="007A12B2" w:rsidP="007A12B2">
      <w:pPr>
        <w:pStyle w:val="text2"/>
        <w:tabs>
          <w:tab w:val="left" w:pos="2160"/>
        </w:tabs>
        <w:jc w:val="left"/>
        <w:rPr>
          <w:rFonts w:ascii="Arial" w:hAnsi="Arial"/>
          <w:sz w:val="22"/>
          <w:szCs w:val="22"/>
          <w:lang w:val="en-GB"/>
        </w:rPr>
      </w:pPr>
      <w:r w:rsidRPr="00556179">
        <w:rPr>
          <w:rFonts w:ascii="Arial" w:hAnsi="Arial"/>
          <w:sz w:val="22"/>
          <w:szCs w:val="22"/>
          <w:lang w:val="en-GB"/>
        </w:rPr>
        <w:t>Responsible:</w:t>
      </w:r>
      <w:r w:rsidRPr="00556179">
        <w:rPr>
          <w:rFonts w:ascii="Arial" w:hAnsi="Arial"/>
          <w:sz w:val="22"/>
          <w:szCs w:val="22"/>
          <w:lang w:val="en-GB"/>
        </w:rPr>
        <w:tab/>
        <w:t>_____________________________</w:t>
      </w:r>
    </w:p>
    <w:p w:rsidR="007A12B2" w:rsidRPr="00556179" w:rsidRDefault="007A12B2" w:rsidP="007A12B2">
      <w:pPr>
        <w:pStyle w:val="text2"/>
        <w:tabs>
          <w:tab w:val="left" w:pos="2160"/>
        </w:tabs>
        <w:jc w:val="left"/>
        <w:rPr>
          <w:rFonts w:ascii="Arial" w:hAnsi="Arial"/>
          <w:sz w:val="22"/>
          <w:szCs w:val="22"/>
          <w:lang w:val="en-GB"/>
        </w:rPr>
      </w:pPr>
    </w:p>
    <w:p w:rsidR="007A12B2" w:rsidRPr="00556179" w:rsidRDefault="007A12B2" w:rsidP="007A12B2">
      <w:pPr>
        <w:pStyle w:val="text2"/>
        <w:tabs>
          <w:tab w:val="left" w:pos="2160"/>
        </w:tabs>
        <w:jc w:val="left"/>
        <w:rPr>
          <w:rFonts w:ascii="Arial" w:hAnsi="Arial"/>
          <w:sz w:val="22"/>
          <w:szCs w:val="22"/>
          <w:lang w:val="en-GB"/>
        </w:rPr>
      </w:pPr>
      <w:r w:rsidRPr="00556179">
        <w:rPr>
          <w:rFonts w:ascii="Arial" w:hAnsi="Arial"/>
          <w:sz w:val="22"/>
          <w:szCs w:val="22"/>
          <w:lang w:val="en-GB"/>
        </w:rPr>
        <w:t>Deadline:</w:t>
      </w:r>
      <w:r w:rsidRPr="00556179">
        <w:rPr>
          <w:rFonts w:ascii="Arial" w:hAnsi="Arial"/>
          <w:sz w:val="22"/>
          <w:szCs w:val="22"/>
          <w:lang w:val="en-GB"/>
        </w:rPr>
        <w:tab/>
        <w:t>_____________________________</w:t>
      </w:r>
    </w:p>
    <w:p w:rsidR="007A12B2" w:rsidRPr="00556179" w:rsidRDefault="007A12B2" w:rsidP="007A12B2">
      <w:pPr>
        <w:pStyle w:val="text2"/>
        <w:tabs>
          <w:tab w:val="left" w:pos="2160"/>
        </w:tabs>
        <w:jc w:val="left"/>
        <w:rPr>
          <w:rFonts w:ascii="Arial" w:hAnsi="Arial"/>
          <w:sz w:val="22"/>
          <w:szCs w:val="22"/>
          <w:lang w:val="en-GB"/>
        </w:rPr>
      </w:pPr>
    </w:p>
    <w:p w:rsidR="007A12B2" w:rsidRPr="00556179" w:rsidRDefault="007A12B2" w:rsidP="007A12B2">
      <w:pPr>
        <w:pStyle w:val="text2"/>
        <w:tabs>
          <w:tab w:val="left" w:pos="2160"/>
        </w:tabs>
        <w:jc w:val="left"/>
        <w:rPr>
          <w:rFonts w:ascii="Arial" w:hAnsi="Arial"/>
          <w:sz w:val="22"/>
          <w:szCs w:val="22"/>
          <w:lang w:val="en-GB"/>
        </w:rPr>
      </w:pPr>
      <w:r w:rsidRPr="00556179">
        <w:rPr>
          <w:rFonts w:ascii="Arial" w:hAnsi="Arial"/>
          <w:sz w:val="22"/>
          <w:szCs w:val="22"/>
          <w:lang w:val="en-GB"/>
        </w:rPr>
        <w:t xml:space="preserve">Mini—Plan: </w:t>
      </w:r>
      <w:r w:rsidRPr="00556179">
        <w:rPr>
          <w:rFonts w:ascii="Arial" w:hAnsi="Arial"/>
          <w:sz w:val="22"/>
          <w:szCs w:val="22"/>
          <w:lang w:val="en-GB"/>
        </w:rPr>
        <w:tab/>
        <w:t>_____________________________</w:t>
      </w:r>
    </w:p>
    <w:p w:rsidR="007A12B2" w:rsidRPr="00556179" w:rsidRDefault="007A12B2" w:rsidP="007A12B2">
      <w:pPr>
        <w:pStyle w:val="text2"/>
        <w:tabs>
          <w:tab w:val="left" w:pos="2160"/>
        </w:tabs>
        <w:jc w:val="left"/>
        <w:rPr>
          <w:rFonts w:ascii="Arial" w:hAnsi="Arial"/>
          <w:sz w:val="22"/>
          <w:szCs w:val="22"/>
          <w:lang w:val="en-GB"/>
        </w:rPr>
      </w:pPr>
    </w:p>
    <w:p w:rsidR="007A12B2" w:rsidRPr="00556179" w:rsidRDefault="007A12B2" w:rsidP="007A12B2">
      <w:pPr>
        <w:pStyle w:val="text2"/>
        <w:tabs>
          <w:tab w:val="left" w:pos="2160"/>
        </w:tabs>
        <w:jc w:val="left"/>
        <w:rPr>
          <w:rFonts w:ascii="Arial" w:hAnsi="Arial"/>
          <w:sz w:val="22"/>
          <w:szCs w:val="22"/>
          <w:lang w:val="en-GB"/>
        </w:rPr>
      </w:pPr>
      <w:r w:rsidRPr="00556179">
        <w:rPr>
          <w:rFonts w:ascii="Arial" w:hAnsi="Arial"/>
          <w:sz w:val="22"/>
          <w:szCs w:val="22"/>
          <w:lang w:val="en-GB"/>
        </w:rPr>
        <w:t>First Step:</w:t>
      </w:r>
      <w:r w:rsidRPr="00556179">
        <w:rPr>
          <w:rFonts w:ascii="Arial" w:hAnsi="Arial"/>
          <w:sz w:val="22"/>
          <w:szCs w:val="22"/>
          <w:lang w:val="en-GB"/>
        </w:rPr>
        <w:tab/>
        <w:t>_____________________________</w:t>
      </w:r>
    </w:p>
    <w:p w:rsidR="007A12B2" w:rsidRPr="00B25DE8" w:rsidRDefault="007A12B2" w:rsidP="007A12B2">
      <w:pPr>
        <w:pStyle w:val="text2"/>
        <w:tabs>
          <w:tab w:val="left" w:pos="2160"/>
        </w:tabs>
        <w:jc w:val="left"/>
        <w:rPr>
          <w:lang w:val="en-GB"/>
        </w:rPr>
      </w:pPr>
    </w:p>
    <w:p w:rsidR="007A12B2" w:rsidRPr="00B25DE8" w:rsidRDefault="007A12B2" w:rsidP="007A12B2">
      <w:pPr>
        <w:spacing w:before="120"/>
        <w:jc w:val="right"/>
        <w:rPr>
          <w:rFonts w:ascii="Lucida Console" w:hAnsi="Lucida Console" w:cs="Arial"/>
          <w:iCs/>
          <w:color w:val="808080"/>
          <w:sz w:val="16"/>
          <w:szCs w:val="16"/>
          <w:lang w:val="en-GB" w:eastAsia="en-US"/>
        </w:rPr>
      </w:pPr>
    </w:p>
    <w:p w:rsidR="00C06D96" w:rsidRPr="007A12B2" w:rsidRDefault="007A12B2">
      <w:pPr>
        <w:rPr>
          <w:lang w:val="en-GB"/>
        </w:rPr>
      </w:pPr>
    </w:p>
    <w:sectPr w:rsidR="00C06D96" w:rsidRPr="007A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900A9"/>
    <w:multiLevelType w:val="hybridMultilevel"/>
    <w:tmpl w:val="102CEF98"/>
    <w:lvl w:ilvl="0" w:tplc="E5DE2F7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</w:rPr>
    </w:lvl>
    <w:lvl w:ilvl="1" w:tplc="08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80"/>
      </w:rPr>
    </w:lvl>
    <w:lvl w:ilvl="2" w:tplc="08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83B81"/>
    <w:multiLevelType w:val="multilevel"/>
    <w:tmpl w:val="2FA436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B2"/>
    <w:rsid w:val="001B1C0A"/>
    <w:rsid w:val="006801BC"/>
    <w:rsid w:val="007A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C3D98-DDFF-47C3-BB8F-941C70CB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2">
    <w:name w:val="text 2"/>
    <w:basedOn w:val="Standaard"/>
    <w:rsid w:val="007A12B2"/>
    <w:pPr>
      <w:jc w:val="center"/>
    </w:pPr>
    <w:rPr>
      <w:rFonts w:ascii="Lucida Console" w:hAnsi="Lucida Console" w:cs="Arial"/>
      <w:b/>
      <w:color w:val="000000"/>
      <w:sz w:val="28"/>
      <w:szCs w:val="28"/>
      <w:lang w:val="en-US"/>
    </w:rPr>
  </w:style>
  <w:style w:type="paragraph" w:customStyle="1" w:styleId="Headerboxgrey">
    <w:name w:val="Header box grey"/>
    <w:basedOn w:val="Standaard"/>
    <w:rsid w:val="007A12B2"/>
    <w:pPr>
      <w:tabs>
        <w:tab w:val="right" w:pos="9072"/>
      </w:tabs>
      <w:spacing w:before="120" w:after="120"/>
      <w:jc w:val="center"/>
    </w:pPr>
    <w:rPr>
      <w:rFonts w:ascii="Lucida Console" w:hAnsi="Lucida Console"/>
      <w:b/>
      <w:bCs/>
      <w:color w:val="FFFFFF"/>
      <w:w w:val="110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 Pieck</dc:creator>
  <cp:keywords/>
  <dc:description/>
  <cp:lastModifiedBy>Lucien Pieck</cp:lastModifiedBy>
  <cp:revision>1</cp:revision>
  <dcterms:created xsi:type="dcterms:W3CDTF">2017-05-01T11:53:00Z</dcterms:created>
  <dcterms:modified xsi:type="dcterms:W3CDTF">2017-05-01T11:55:00Z</dcterms:modified>
</cp:coreProperties>
</file>